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15F" w:rsidRPr="003E015F" w:rsidRDefault="003E015F" w:rsidP="003E015F">
      <w:pPr>
        <w:pStyle w:val="2"/>
        <w:ind w:left="5664"/>
        <w:jc w:val="left"/>
        <w:rPr>
          <w:szCs w:val="24"/>
        </w:rPr>
      </w:pPr>
      <w:r w:rsidRPr="003E015F">
        <w:rPr>
          <w:szCs w:val="24"/>
        </w:rPr>
        <w:t xml:space="preserve">Приложение </w:t>
      </w:r>
    </w:p>
    <w:p w:rsidR="003E015F" w:rsidRPr="003E015F" w:rsidRDefault="003E015F" w:rsidP="003E015F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E015F">
        <w:rPr>
          <w:rFonts w:ascii="Times New Roman" w:hAnsi="Times New Roman" w:cs="Times New Roman"/>
          <w:sz w:val="24"/>
          <w:szCs w:val="24"/>
        </w:rPr>
        <w:t xml:space="preserve"> постановлению </w:t>
      </w:r>
    </w:p>
    <w:p w:rsidR="003E015F" w:rsidRPr="003E015F" w:rsidRDefault="003E015F" w:rsidP="003E015F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3E015F">
        <w:rPr>
          <w:rFonts w:ascii="Times New Roman" w:hAnsi="Times New Roman" w:cs="Times New Roman"/>
          <w:sz w:val="24"/>
          <w:szCs w:val="24"/>
        </w:rPr>
        <w:t>Администрации района</w:t>
      </w:r>
    </w:p>
    <w:p w:rsidR="003E015F" w:rsidRDefault="003E015F" w:rsidP="003E015F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E015F">
        <w:rPr>
          <w:rFonts w:ascii="Times New Roman" w:hAnsi="Times New Roman" w:cs="Times New Roman"/>
          <w:sz w:val="24"/>
          <w:szCs w:val="24"/>
        </w:rPr>
        <w:t xml:space="preserve">т </w:t>
      </w:r>
      <w:r w:rsidR="00364960">
        <w:rPr>
          <w:rFonts w:ascii="Times New Roman" w:hAnsi="Times New Roman" w:cs="Times New Roman"/>
          <w:sz w:val="24"/>
          <w:szCs w:val="24"/>
        </w:rPr>
        <w:t xml:space="preserve">02 сентября 2010 г.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364960">
        <w:rPr>
          <w:rFonts w:ascii="Times New Roman" w:hAnsi="Times New Roman" w:cs="Times New Roman"/>
          <w:sz w:val="24"/>
          <w:szCs w:val="24"/>
        </w:rPr>
        <w:t>321</w:t>
      </w:r>
    </w:p>
    <w:p w:rsidR="003E015F" w:rsidRPr="003E015F" w:rsidRDefault="003E015F" w:rsidP="003E015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3E015F" w:rsidRDefault="003E015F" w:rsidP="003E015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F94B0B" w:rsidRPr="003E015F" w:rsidRDefault="00F94B0B" w:rsidP="003E015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3E015F" w:rsidRPr="003E015F" w:rsidRDefault="003E015F" w:rsidP="003E01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E015F">
        <w:rPr>
          <w:rFonts w:ascii="Times New Roman" w:hAnsi="Times New Roman" w:cs="Times New Roman"/>
          <w:b/>
          <w:sz w:val="28"/>
          <w:szCs w:val="24"/>
        </w:rPr>
        <w:t>ИЗМЕНЕНИЯ И ДОПОЛНЕНИЯ</w:t>
      </w:r>
    </w:p>
    <w:p w:rsidR="003E015F" w:rsidRPr="00366C33" w:rsidRDefault="003E015F" w:rsidP="003E0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C33">
        <w:rPr>
          <w:rFonts w:ascii="Times New Roman" w:hAnsi="Times New Roman" w:cs="Times New Roman"/>
          <w:sz w:val="28"/>
          <w:szCs w:val="24"/>
        </w:rPr>
        <w:t>в постановление Администрации района «</w:t>
      </w:r>
      <w:r w:rsidRPr="00366C33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3E015F" w:rsidRPr="00366C33" w:rsidRDefault="003E015F" w:rsidP="003E0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C33">
        <w:rPr>
          <w:rFonts w:ascii="Times New Roman" w:hAnsi="Times New Roman" w:cs="Times New Roman"/>
          <w:sz w:val="28"/>
          <w:szCs w:val="28"/>
        </w:rPr>
        <w:t>и дополнений в постановление Администрации района от 06 апреля</w:t>
      </w:r>
    </w:p>
    <w:p w:rsidR="003E015F" w:rsidRPr="00366C33" w:rsidRDefault="003E015F" w:rsidP="003E0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C33">
        <w:rPr>
          <w:rFonts w:ascii="Times New Roman" w:hAnsi="Times New Roman" w:cs="Times New Roman"/>
          <w:sz w:val="28"/>
          <w:szCs w:val="28"/>
        </w:rPr>
        <w:t>2009 года № 126 «Об утверждении районной целевой  программы «Комплексные меры противодействия злоупотреблению наркотиками и их незаконному обороту на 2009 - 2011 годы»</w:t>
      </w:r>
    </w:p>
    <w:p w:rsidR="003E015F" w:rsidRDefault="003E015F" w:rsidP="003E01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015F" w:rsidRDefault="003E015F" w:rsidP="00DB2D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15F">
        <w:rPr>
          <w:rFonts w:ascii="Times New Roman" w:hAnsi="Times New Roman" w:cs="Times New Roman"/>
          <w:sz w:val="28"/>
          <w:szCs w:val="28"/>
        </w:rPr>
        <w:t xml:space="preserve">1. По тексту паспорта Программы слова «Муниципальное учреждение «Центр социально-психологической помощи семье и молодежи и </w:t>
      </w:r>
      <w:r w:rsidR="00DB2DB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E015F">
        <w:rPr>
          <w:rFonts w:ascii="Times New Roman" w:hAnsi="Times New Roman" w:cs="Times New Roman"/>
          <w:sz w:val="28"/>
          <w:szCs w:val="28"/>
        </w:rPr>
        <w:t>МУ</w:t>
      </w:r>
      <w:r w:rsidR="00DB2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DB5">
        <w:rPr>
          <w:rFonts w:ascii="Times New Roman" w:hAnsi="Times New Roman" w:cs="Times New Roman"/>
          <w:sz w:val="28"/>
          <w:szCs w:val="28"/>
        </w:rPr>
        <w:t>ЦСППСиМ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«Надежда»</w:t>
      </w:r>
      <w:r w:rsidR="000D4ED8">
        <w:rPr>
          <w:rFonts w:ascii="Times New Roman" w:hAnsi="Times New Roman" w:cs="Times New Roman"/>
          <w:sz w:val="28"/>
          <w:szCs w:val="28"/>
        </w:rPr>
        <w:t xml:space="preserve"> заменить словами «Муниципальное бюджетное учреждение «Молодежный центр» в соответствующем падеже;</w:t>
      </w:r>
    </w:p>
    <w:p w:rsidR="000D4ED8" w:rsidRDefault="000D4ED8" w:rsidP="00DB2D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приложении «</w:t>
      </w:r>
      <w:r w:rsidR="00DB2DB5">
        <w:rPr>
          <w:rFonts w:ascii="Times New Roman" w:hAnsi="Times New Roman" w:cs="Times New Roman"/>
          <w:sz w:val="28"/>
          <w:szCs w:val="28"/>
        </w:rPr>
        <w:t xml:space="preserve">Перечень мероприятий Программы» </w:t>
      </w:r>
      <w:r>
        <w:rPr>
          <w:rFonts w:ascii="Times New Roman" w:hAnsi="Times New Roman" w:cs="Times New Roman"/>
          <w:sz w:val="28"/>
          <w:szCs w:val="28"/>
        </w:rPr>
        <w:t>к районной целевой программе «Комплексные меры противодействия злоупотреблению наркотиками и их незаконному обороту на 2009 – 2011 годы»:</w:t>
      </w:r>
    </w:p>
    <w:p w:rsidR="000D4ED8" w:rsidRDefault="000D4ED8" w:rsidP="00DB2D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в графе «Исполнитель» слова </w:t>
      </w:r>
      <w:r w:rsidRPr="003E015F">
        <w:rPr>
          <w:rFonts w:ascii="Times New Roman" w:hAnsi="Times New Roman" w:cs="Times New Roman"/>
          <w:sz w:val="28"/>
          <w:szCs w:val="28"/>
        </w:rPr>
        <w:t>«Центр социально-психологической помощи семье и мол</w:t>
      </w:r>
      <w:r>
        <w:rPr>
          <w:rFonts w:ascii="Times New Roman" w:hAnsi="Times New Roman" w:cs="Times New Roman"/>
          <w:sz w:val="28"/>
          <w:szCs w:val="28"/>
        </w:rPr>
        <w:t xml:space="preserve">одежи «Надежда» заменить словами </w:t>
      </w:r>
      <w:r w:rsidR="00DB2DB5">
        <w:rPr>
          <w:rFonts w:ascii="Times New Roman" w:hAnsi="Times New Roman" w:cs="Times New Roman"/>
          <w:sz w:val="28"/>
          <w:szCs w:val="28"/>
        </w:rPr>
        <w:t>«МБУ «Молодежный центр» в соответствующем падеже</w:t>
      </w:r>
      <w:proofErr w:type="gramStart"/>
      <w:r w:rsidR="00DB2DB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DB2DB5" w:rsidRDefault="00DB2DB5" w:rsidP="00DB2D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дополнить раздел 2. «Профилактика злоупотребления наркотиками» пунктом 2.14. следующего содержания:</w:t>
      </w:r>
    </w:p>
    <w:p w:rsidR="00DB2DB5" w:rsidRDefault="00DB2DB5" w:rsidP="00DB2D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17"/>
        <w:gridCol w:w="4536"/>
        <w:gridCol w:w="4501"/>
      </w:tblGrid>
      <w:tr w:rsidR="00DB2DB5" w:rsidTr="00DB2DB5">
        <w:tc>
          <w:tcPr>
            <w:tcW w:w="817" w:type="dxa"/>
            <w:vAlign w:val="center"/>
          </w:tcPr>
          <w:p w:rsidR="00DB2DB5" w:rsidRDefault="00DB2DB5" w:rsidP="00DB2D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2.14.</w:t>
            </w:r>
          </w:p>
        </w:tc>
        <w:tc>
          <w:tcPr>
            <w:tcW w:w="4536" w:type="dxa"/>
            <w:vAlign w:val="center"/>
          </w:tcPr>
          <w:p w:rsidR="00DB2DB5" w:rsidRDefault="00DB2DB5" w:rsidP="00DB2D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</w:t>
            </w:r>
          </w:p>
          <w:p w:rsidR="00DB2DB5" w:rsidRDefault="00DB2DB5" w:rsidP="00DB2D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«Спорт против наркотиков»</w:t>
            </w:r>
          </w:p>
        </w:tc>
        <w:tc>
          <w:tcPr>
            <w:tcW w:w="4501" w:type="dxa"/>
            <w:vAlign w:val="center"/>
          </w:tcPr>
          <w:p w:rsidR="00DB2DB5" w:rsidRDefault="00DB2DB5" w:rsidP="00DB2D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молодежной политике Администрации района</w:t>
            </w:r>
          </w:p>
        </w:tc>
      </w:tr>
    </w:tbl>
    <w:p w:rsidR="00DB2DB5" w:rsidRPr="003E015F" w:rsidRDefault="00DB2DB5" w:rsidP="003E0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2D7" w:rsidRDefault="00E152D7"/>
    <w:sectPr w:rsidR="00E152D7" w:rsidSect="003E015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E015F"/>
    <w:rsid w:val="00043135"/>
    <w:rsid w:val="000D4ED8"/>
    <w:rsid w:val="00364960"/>
    <w:rsid w:val="00366C33"/>
    <w:rsid w:val="003E015F"/>
    <w:rsid w:val="008C6EF6"/>
    <w:rsid w:val="00DB2DB5"/>
    <w:rsid w:val="00E152D7"/>
    <w:rsid w:val="00F94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EF6"/>
  </w:style>
  <w:style w:type="paragraph" w:styleId="2">
    <w:name w:val="heading 2"/>
    <w:basedOn w:val="a"/>
    <w:next w:val="a"/>
    <w:link w:val="20"/>
    <w:semiHidden/>
    <w:unhideWhenUsed/>
    <w:qFormat/>
    <w:rsid w:val="003E015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E015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3E015F"/>
    <w:pPr>
      <w:ind w:left="720"/>
      <w:contextualSpacing/>
    </w:pPr>
  </w:style>
  <w:style w:type="table" w:styleId="a4">
    <w:name w:val="Table Grid"/>
    <w:basedOn w:val="a1"/>
    <w:uiPriority w:val="59"/>
    <w:rsid w:val="00DB2D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5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dc:description/>
  <cp:lastModifiedBy>i.esina</cp:lastModifiedBy>
  <cp:revision>8</cp:revision>
  <cp:lastPrinted>2010-08-30T04:53:00Z</cp:lastPrinted>
  <dcterms:created xsi:type="dcterms:W3CDTF">2010-08-30T04:31:00Z</dcterms:created>
  <dcterms:modified xsi:type="dcterms:W3CDTF">2010-09-02T10:56:00Z</dcterms:modified>
</cp:coreProperties>
</file>